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5AA20F7C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542844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13.06.2024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542844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439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464736DA" w:rsidR="00500FE8" w:rsidRPr="00F75ACB" w:rsidRDefault="00622D6C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Порядок</w:t>
            </w:r>
            <w:r>
              <w:t xml:space="preserve"> </w:t>
            </w:r>
            <w:r w:rsidRPr="008B78EE">
              <w:rPr>
                <w:rFonts w:ascii="Times New Roman" w:hAnsi="Times New Roman" w:cs="Times New Roman"/>
                <w:b/>
                <w:sz w:val="28"/>
                <w:szCs w:val="28"/>
              </w:rPr>
              <w:t>расходования средств бюджета городского округа «Александровск-Сахалинский район» на организацию проезда специализированным транспортом инвалидов, в том числе инвалидов из числа детей в возрасте до 18 лет, имеющим ограниченные возможности к передвижению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утвержденного постановлением администрации городского округа «Александровск- Сахалинский район» от 26.08.2019 года № 512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59C82" w14:textId="77777777" w:rsidR="00622D6C" w:rsidRDefault="00622D6C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CD1B4B" w14:textId="77777777" w:rsidR="00622D6C" w:rsidRDefault="00622D6C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EBFA68" w14:textId="77777777" w:rsidR="00622D6C" w:rsidRDefault="00622D6C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532E9" w14:textId="77777777" w:rsidR="00622D6C" w:rsidRDefault="00622D6C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FF541D" w14:textId="77777777" w:rsidR="00622D6C" w:rsidRDefault="00622D6C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FA242" w14:textId="77777777" w:rsidR="002A12F1" w:rsidRDefault="002A12F1" w:rsidP="002825DC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FF325D">
        <w:rPr>
          <w:rFonts w:ascii="Times New Roman" w:hAnsi="Times New Roman" w:cs="Times New Roman"/>
          <w:sz w:val="28"/>
          <w:szCs w:val="28"/>
        </w:rPr>
        <w:t>со ст. 86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пунктом 5 статьи 20 Федерального Закона от 06.10.2003 года № 131-ФЗ «Об общих принципах организации местного самоуправления в Российской Федерации, постановлением администрации городского округа «Александровск- Сахалинский район» от 05.06.2019 года № 354 «О перемещении имущества», </w:t>
      </w:r>
      <w:r w:rsidRPr="00D82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 w:rsidRPr="00D822BF">
        <w:rPr>
          <w:rFonts w:ascii="Times New Roman" w:hAnsi="Times New Roman" w:cs="Times New Roman"/>
          <w:sz w:val="28"/>
          <w:szCs w:val="28"/>
        </w:rPr>
        <w:t>организации проезда специализированным транспортом инвалидов, в том числе инвалидов из числа детей в возрасте до 18 лет, имеющим ограниченные возможности к передвижению,</w:t>
      </w:r>
      <w:r w:rsidRPr="008848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5F508F92" w14:textId="33D1D6B3" w:rsidR="002A12F1" w:rsidRPr="007067D4" w:rsidRDefault="002A12F1" w:rsidP="002A12F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 xml:space="preserve">Внести в Порядок </w:t>
      </w:r>
      <w:r w:rsidRPr="00A22C46">
        <w:rPr>
          <w:rFonts w:ascii="Times New Roman" w:hAnsi="Times New Roman" w:cs="Times New Roman"/>
          <w:sz w:val="28"/>
          <w:lang w:eastAsia="ru-RU"/>
        </w:rPr>
        <w:t>расходования средств бюджета городского округа «Александровск-Сахалинский район» на организацию проезда специализированным транспортом инвалидов, в том числе инвалидов из числа детей в возрасте до 18 лет, имеющим ограниченные возможности к передвижению, утвержденного постановлением администрации городского округа «Александровск- Сахалинский район» от 26.08.2019 года № 512</w:t>
      </w:r>
      <w:r w:rsidR="00DF6E13">
        <w:rPr>
          <w:rFonts w:ascii="Times New Roman" w:hAnsi="Times New Roman" w:cs="Times New Roman"/>
          <w:sz w:val="28"/>
          <w:lang w:eastAsia="ru-RU"/>
        </w:rPr>
        <w:t xml:space="preserve"> следующие изменения</w:t>
      </w:r>
      <w:r>
        <w:rPr>
          <w:rFonts w:ascii="Times New Roman" w:hAnsi="Times New Roman" w:cs="Times New Roman"/>
          <w:sz w:val="28"/>
          <w:lang w:eastAsia="ru-RU"/>
        </w:rPr>
        <w:t>:</w:t>
      </w:r>
    </w:p>
    <w:p w14:paraId="30A0CCD3" w14:textId="77777777" w:rsidR="002A12F1" w:rsidRDefault="002A12F1" w:rsidP="002A12F1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 раздела 3 настоящего Порядка изложить в следующей редакции:</w:t>
      </w:r>
    </w:p>
    <w:p w14:paraId="23DE8D00" w14:textId="77777777" w:rsidR="002A12F1" w:rsidRPr="007067D4" w:rsidRDefault="002A12F1" w:rsidP="002825DC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067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от получателя Услуги пакета документов, указанных в п. 3.1, управление социальной политики городского округа «Александровск-Сахалинский район» формирует заявку в соответствии с приложением № 2 к настоящему Порядку, которая передается в МКУ Центр обеспечения функционирования образования с целью оказания Услуги в соответствии с заключенным договором.</w:t>
      </w:r>
    </w:p>
    <w:p w14:paraId="2BD40461" w14:textId="77777777" w:rsidR="002A12F1" w:rsidRDefault="002A12F1" w:rsidP="002825DC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фиксируется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исполнителем</w:t>
      </w:r>
      <w:r w:rsidRPr="00706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регистрации обращений (заявок) (приложение № 1 к Порядку).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FB8CCBC" w14:textId="77777777" w:rsidR="002A12F1" w:rsidRDefault="002A12F1" w:rsidP="002A12F1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раздела 3 настоящего Порядка изложить в следующей редакции:</w:t>
      </w:r>
    </w:p>
    <w:p w14:paraId="6F933DC8" w14:textId="77777777" w:rsidR="002A12F1" w:rsidRDefault="002A12F1" w:rsidP="002825DC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B2226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Pr="002B22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Оказание Услуги прекращается при возникновении обстоятельств, влекущих утрату Получателем права на получение Услуги, о чем Получатель или законный представитель должен в течении десяти календарных дней уведомить управление социальной политики городского округа «Александровск-Сахалинский район».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EB61AA9" w14:textId="77777777" w:rsidR="002A12F1" w:rsidRDefault="002A12F1" w:rsidP="002A12F1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 изложить в новой редакции:</w:t>
      </w:r>
    </w:p>
    <w:p w14:paraId="2B29D316" w14:textId="2D53FFEC" w:rsidR="002A12F1" w:rsidRPr="00B113BB" w:rsidRDefault="002A12F1" w:rsidP="002825DC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«4.1. </w:t>
      </w:r>
      <w:r w:rsidRPr="00B113B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обеспечением расходов, связанных с организацией проезда, являются средства бюджета ГО «Александровск-Сахалинский район» в пределах лимитов, доведенных до главного распорядителя бюджетных средств на реализацию муниципальной программы, на соответствующий год.</w:t>
      </w:r>
    </w:p>
    <w:p w14:paraId="7E93B90C" w14:textId="77777777" w:rsidR="002A12F1" w:rsidRPr="00B113BB" w:rsidRDefault="002A12F1" w:rsidP="002825DC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BB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Pr="00B113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Потребность в бюджетных средствах на указанные цели исчисляется ежегодно в период формирования бюджета городского округа «Александровск-Сахалинский район» на очередной финансовый год и плановый период на основании затрат на выполнение функций по реализации муниципальной программы.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42EFB32" w14:textId="77777777" w:rsidR="002A12F1" w:rsidRDefault="002A12F1" w:rsidP="002A12F1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Пункт 5.1. раздел 5 настоящего Порядка изложить в следующей редакции:</w:t>
      </w:r>
    </w:p>
    <w:p w14:paraId="19676E21" w14:textId="77777777" w:rsidR="002A12F1" w:rsidRDefault="002A12F1" w:rsidP="002825D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«5.1. Средства, предусмотренные в бюджете городского округа «Александровск-Сахалинский район» на организацию проезда специализированным транспортом инвалидов, в том числе инвалидов из числа детей в возрасте до 18 лет, </w:t>
      </w:r>
      <w:r w:rsidRPr="009A7593">
        <w:rPr>
          <w:rFonts w:ascii="Times New Roman" w:hAnsi="Times New Roman" w:cs="Times New Roman"/>
          <w:sz w:val="28"/>
          <w:szCs w:val="28"/>
        </w:rPr>
        <w:t>имеющим ограниченные возможности к передвижению, направляются 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E01C9">
        <w:rPr>
          <w:rFonts w:ascii="Times New Roman" w:hAnsi="Times New Roman" w:cs="Times New Roman"/>
          <w:sz w:val="28"/>
          <w:szCs w:val="28"/>
        </w:rPr>
        <w:t>приобретение топлива, смазочных и прочих эксплуатационных материалов; техническое обслуживание и ремонт автотранспортного средства, прочие расходы и услуги необходимые для оказания Услуги</w:t>
      </w:r>
      <w:r w:rsidRPr="00A22C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FF8ADF9" w14:textId="77777777" w:rsidR="002A12F1" w:rsidRPr="00A22C46" w:rsidRDefault="002A12F1" w:rsidP="002825D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36F5F5" w14:textId="77777777" w:rsidR="002A12F1" w:rsidRPr="00A22C46" w:rsidRDefault="002A12F1" w:rsidP="002A12F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A22C46">
        <w:rPr>
          <w:rFonts w:ascii="Times New Roman" w:hAnsi="Times New Roman" w:cs="Times New Roman"/>
          <w:sz w:val="28"/>
          <w:lang w:eastAsia="ru-RU"/>
        </w:rPr>
        <w:t>Настоящее постановление вступает в с</w:t>
      </w:r>
      <w:r>
        <w:rPr>
          <w:rFonts w:ascii="Times New Roman" w:hAnsi="Times New Roman" w:cs="Times New Roman"/>
          <w:sz w:val="28"/>
          <w:lang w:eastAsia="ru-RU"/>
        </w:rPr>
        <w:t>илу с момента его опубликования и распространяет свое действие на правоотношения, возникшие с 01.01.2024 года.</w:t>
      </w:r>
    </w:p>
    <w:p w14:paraId="4186A34D" w14:textId="77777777" w:rsidR="002A12F1" w:rsidRPr="00A22C46" w:rsidRDefault="002A12F1" w:rsidP="002825D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 w:right="-1"/>
        <w:jc w:val="both"/>
        <w:rPr>
          <w:rFonts w:ascii="Times New Roman" w:hAnsi="Times New Roman" w:cs="Times New Roman"/>
          <w:sz w:val="28"/>
          <w:lang w:eastAsia="ru-RU"/>
        </w:rPr>
      </w:pPr>
    </w:p>
    <w:p w14:paraId="65339F01" w14:textId="77777777" w:rsidR="002A12F1" w:rsidRPr="00A22C46" w:rsidRDefault="002A12F1" w:rsidP="002A12F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A22C46">
        <w:rPr>
          <w:rFonts w:ascii="Times New Roman" w:hAnsi="Times New Roman" w:cs="Times New Roman"/>
          <w:sz w:val="28"/>
          <w:lang w:eastAsia="ru-RU"/>
        </w:rPr>
        <w:t xml:space="preserve">Настоящее постановление опубликовать в газете «Красное знамя» и </w:t>
      </w:r>
      <w:r w:rsidRPr="00A22C46">
        <w:rPr>
          <w:rFonts w:ascii="Times New Roman" w:hAnsi="Times New Roman" w:cs="Times New Roman"/>
          <w:sz w:val="28"/>
          <w:lang w:eastAsia="ru-RU"/>
        </w:rPr>
        <w:lastRenderedPageBreak/>
        <w:t>разместить на официальном сайте городского округа «Александровск-Сахалинский район».</w:t>
      </w:r>
    </w:p>
    <w:p w14:paraId="0867E7FF" w14:textId="77777777" w:rsidR="002A12F1" w:rsidRPr="00A22C46" w:rsidRDefault="002A12F1" w:rsidP="002825D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 w:right="-1"/>
        <w:jc w:val="both"/>
        <w:rPr>
          <w:rFonts w:ascii="Times New Roman" w:hAnsi="Times New Roman" w:cs="Times New Roman"/>
          <w:sz w:val="28"/>
          <w:lang w:eastAsia="ru-RU"/>
        </w:rPr>
      </w:pPr>
    </w:p>
    <w:p w14:paraId="153BD411" w14:textId="77777777" w:rsidR="002A12F1" w:rsidRPr="002C6658" w:rsidRDefault="002A12F1" w:rsidP="002A12F1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4</w:t>
      </w:r>
      <w:r w:rsidRPr="00A22C46">
        <w:rPr>
          <w:rFonts w:ascii="Times New Roman" w:hAnsi="Times New Roman" w:cs="Times New Roman"/>
          <w:sz w:val="28"/>
          <w:lang w:eastAsia="ru-RU"/>
        </w:rPr>
        <w:t>. Контроль за исполнением настоящего постановления возложить на вице-мэра городского округа «Александровск-Сахалинский район» Сахалинской области Российской Федерации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622D6C" w14:paraId="68257D5D" w14:textId="77777777" w:rsidTr="00461308">
        <w:tc>
          <w:tcPr>
            <w:tcW w:w="5213" w:type="dxa"/>
            <w:shd w:val="clear" w:color="auto" w:fill="auto"/>
          </w:tcPr>
          <w:p w14:paraId="421EEC62" w14:textId="77777777" w:rsidR="00622D6C" w:rsidRPr="00622D6C" w:rsidRDefault="00622D6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F4DB6D2" w14:textId="77777777" w:rsidR="00622D6C" w:rsidRPr="00622D6C" w:rsidRDefault="00622D6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FFE9721" w14:textId="52E1BDD1" w:rsidR="00272276" w:rsidRPr="00622D6C" w:rsidRDefault="00622D6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 м</w:t>
            </w:r>
            <w:r w:rsidR="00272276" w:rsidRPr="00622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272276" w:rsidRPr="00622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622D6C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622D6C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F6E08FC" w14:textId="77777777" w:rsidR="00622D6C" w:rsidRPr="00622D6C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4E729728" w14:textId="77777777" w:rsidR="00622D6C" w:rsidRPr="00622D6C" w:rsidRDefault="00622D6C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257D5C" w14:textId="07536BF6" w:rsidR="00272276" w:rsidRPr="00622D6C" w:rsidRDefault="00622D6C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FE30" w14:textId="77777777" w:rsidR="00114A48" w:rsidRDefault="00114A48" w:rsidP="00E654EF">
      <w:pPr>
        <w:spacing w:after="0" w:line="240" w:lineRule="auto"/>
      </w:pPr>
      <w:r>
        <w:separator/>
      </w:r>
    </w:p>
  </w:endnote>
  <w:endnote w:type="continuationSeparator" w:id="0">
    <w:p w14:paraId="31CF4D55" w14:textId="77777777" w:rsidR="00114A48" w:rsidRDefault="00114A4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CE6C4" w14:textId="77777777" w:rsidR="00114A48" w:rsidRDefault="00114A48" w:rsidP="00E654EF">
      <w:pPr>
        <w:spacing w:after="0" w:line="240" w:lineRule="auto"/>
      </w:pPr>
      <w:r>
        <w:separator/>
      </w:r>
    </w:p>
  </w:footnote>
  <w:footnote w:type="continuationSeparator" w:id="0">
    <w:p w14:paraId="3CFD9525" w14:textId="77777777" w:rsidR="00114A48" w:rsidRDefault="00114A4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987F24"/>
    <w:multiLevelType w:val="multilevel"/>
    <w:tmpl w:val="993652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1B0247E6"/>
    <w:multiLevelType w:val="multilevel"/>
    <w:tmpl w:val="CAF6BC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4A48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0F8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12F1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2844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2D6C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18BB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6419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397F"/>
    <w:rsid w:val="00B14C8C"/>
    <w:rsid w:val="00B1625D"/>
    <w:rsid w:val="00B200CE"/>
    <w:rsid w:val="00B32F83"/>
    <w:rsid w:val="00B4348B"/>
    <w:rsid w:val="00B51101"/>
    <w:rsid w:val="00B51FA1"/>
    <w:rsid w:val="00B5707F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DF6E13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846256"/>
    <w:rsid w:val="00A333A2"/>
    <w:rsid w:val="00D557C1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22D19FDB-A32A-4B1E-A256-0FEB051772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53</cp:revision>
  <cp:lastPrinted>2018-12-05T03:38:00Z</cp:lastPrinted>
  <dcterms:created xsi:type="dcterms:W3CDTF">2018-12-05T01:13:00Z</dcterms:created>
  <dcterms:modified xsi:type="dcterms:W3CDTF">2024-06-13T01:57:00Z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